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324" w:rsidRPr="00620A16" w:rsidRDefault="00997324" w:rsidP="00997324">
      <w:pPr>
        <w:spacing w:after="0"/>
        <w:jc w:val="both"/>
        <w:rPr>
          <w:sz w:val="24"/>
        </w:rPr>
      </w:pPr>
    </w:p>
    <w:p w:rsidR="00997324" w:rsidRPr="002E4418" w:rsidRDefault="00997324" w:rsidP="00997324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</w:pP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51419302" wp14:editId="5BB18DF0">
            <wp:simplePos x="0" y="0"/>
            <wp:positionH relativeFrom="column">
              <wp:posOffset>-68580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F24B3" wp14:editId="054FD22E">
                <wp:simplePos x="0" y="0"/>
                <wp:positionH relativeFrom="column">
                  <wp:posOffset>572135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9FE1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45.0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MtHjuNoAAAAHAQAADwAAAAAAAAAAAAAAAAC3BAAAZHJzL2Rvd25yZXYu&#10;eG1sUEsFBgAAAAAEAAQA8wAAAL4FAAAAAA==&#10;"/>
            </w:pict>
          </mc:Fallback>
        </mc:AlternateContent>
      </w: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РЕПУБЛИКА БЪЛГАРИЯ</w:t>
      </w:r>
    </w:p>
    <w:p w:rsidR="00997324" w:rsidRPr="002E4418" w:rsidRDefault="00997324" w:rsidP="00997324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Министерство на земеделието и храните</w:t>
      </w:r>
    </w:p>
    <w:p w:rsidR="00997324" w:rsidRPr="002E4418" w:rsidRDefault="00997324" w:rsidP="00997324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Областна дирекция “Земеделие”-Перник</w:t>
      </w:r>
    </w:p>
    <w:p w:rsidR="00D8266B" w:rsidRPr="00D8266B" w:rsidRDefault="00D8266B" w:rsidP="00D8266B">
      <w:pPr>
        <w:spacing w:after="0"/>
        <w:jc w:val="both"/>
        <w:rPr>
          <w:sz w:val="24"/>
        </w:rPr>
      </w:pPr>
    </w:p>
    <w:p w:rsidR="00D8266B" w:rsidRDefault="00D8266B" w:rsidP="00D8266B">
      <w:pPr>
        <w:spacing w:after="0"/>
        <w:jc w:val="both"/>
        <w:rPr>
          <w:sz w:val="24"/>
        </w:rPr>
      </w:pPr>
    </w:p>
    <w:p w:rsidR="008B3FBD" w:rsidRDefault="008B3FBD" w:rsidP="00D8266B">
      <w:pPr>
        <w:spacing w:after="0"/>
        <w:jc w:val="both"/>
        <w:rPr>
          <w:sz w:val="24"/>
        </w:rPr>
      </w:pPr>
    </w:p>
    <w:p w:rsidR="00997324" w:rsidRDefault="00997324" w:rsidP="00D8266B">
      <w:pPr>
        <w:spacing w:after="0"/>
        <w:jc w:val="both"/>
        <w:rPr>
          <w:sz w:val="24"/>
        </w:rPr>
      </w:pPr>
    </w:p>
    <w:p w:rsidR="00997324" w:rsidRPr="00D8266B" w:rsidRDefault="00997324" w:rsidP="00D8266B">
      <w:pPr>
        <w:spacing w:after="0"/>
        <w:jc w:val="both"/>
        <w:rPr>
          <w:sz w:val="24"/>
        </w:rPr>
      </w:pPr>
    </w:p>
    <w:p w:rsidR="00D8266B" w:rsidRPr="00997324" w:rsidRDefault="00D8266B" w:rsidP="00D8266B">
      <w:pPr>
        <w:spacing w:after="0"/>
        <w:jc w:val="center"/>
        <w:rPr>
          <w:b/>
          <w:sz w:val="28"/>
        </w:rPr>
      </w:pPr>
      <w:r w:rsidRPr="00997324">
        <w:rPr>
          <w:b/>
          <w:sz w:val="28"/>
        </w:rPr>
        <w:t>З А П О В Е Д</w:t>
      </w:r>
    </w:p>
    <w:p w:rsidR="00D8266B" w:rsidRPr="00D8266B" w:rsidRDefault="00D8266B" w:rsidP="00D8266B">
      <w:pPr>
        <w:spacing w:after="0"/>
        <w:jc w:val="both"/>
        <w:rPr>
          <w:sz w:val="24"/>
        </w:rPr>
      </w:pPr>
    </w:p>
    <w:p w:rsidR="00D8266B" w:rsidRDefault="00D8266B" w:rsidP="00997324">
      <w:pPr>
        <w:spacing w:after="0"/>
        <w:jc w:val="center"/>
        <w:rPr>
          <w:b/>
          <w:sz w:val="24"/>
        </w:rPr>
      </w:pPr>
      <w:r w:rsidRPr="00D8266B">
        <w:rPr>
          <w:b/>
          <w:sz w:val="24"/>
        </w:rPr>
        <w:t>№</w:t>
      </w:r>
      <w:r w:rsidR="00997324">
        <w:rPr>
          <w:b/>
          <w:sz w:val="24"/>
        </w:rPr>
        <w:t xml:space="preserve"> ПО-09-1097/09.09.2026 г.</w:t>
      </w:r>
    </w:p>
    <w:p w:rsidR="00997324" w:rsidRPr="00D8266B" w:rsidRDefault="00997324" w:rsidP="00997324">
      <w:pPr>
        <w:spacing w:after="0"/>
        <w:jc w:val="center"/>
        <w:rPr>
          <w:sz w:val="24"/>
        </w:rPr>
      </w:pPr>
    </w:p>
    <w:p w:rsidR="00D8266B" w:rsidRDefault="00D8266B" w:rsidP="00D8266B">
      <w:pPr>
        <w:spacing w:after="0"/>
        <w:jc w:val="both"/>
        <w:rPr>
          <w:sz w:val="20"/>
        </w:rPr>
      </w:pPr>
      <w:r w:rsidRPr="00D8266B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97324">
        <w:rPr>
          <w:sz w:val="20"/>
        </w:rPr>
        <w:t>ПО-09-8103/04.09.2026</w:t>
      </w:r>
      <w:r w:rsidRPr="00D8266B">
        <w:rPr>
          <w:sz w:val="20"/>
        </w:rPr>
        <w:t xml:space="preserve"> г. от комисията по чл. 37в, ал. 1 от ЗСПЗЗ, определена със Заповед № РД-04-159 от 30.7.2026 г. на директора на Областна дирекция "Земеделие" -</w:t>
      </w:r>
      <w:r w:rsidR="00997324">
        <w:rPr>
          <w:sz w:val="20"/>
        </w:rPr>
        <w:t xml:space="preserve"> ПЕРНИК и споразумение с вх. № 3/02.09.2026 </w:t>
      </w:r>
      <w:r w:rsidRPr="00D8266B">
        <w:rPr>
          <w:sz w:val="20"/>
        </w:rPr>
        <w:t>г. за землището на с. СТАРО СЕЛО, ЕКАТТЕ 69064</w:t>
      </w:r>
      <w:r w:rsidR="00997324">
        <w:rPr>
          <w:sz w:val="20"/>
        </w:rPr>
        <w:t>, община РАДОМИР, област ПЕРНИК</w:t>
      </w:r>
    </w:p>
    <w:p w:rsidR="00997324" w:rsidRPr="00D8266B" w:rsidRDefault="00997324" w:rsidP="00D8266B">
      <w:pPr>
        <w:spacing w:after="0"/>
        <w:jc w:val="both"/>
        <w:rPr>
          <w:sz w:val="24"/>
        </w:rPr>
      </w:pPr>
    </w:p>
    <w:p w:rsidR="00D8266B" w:rsidRPr="00D8266B" w:rsidRDefault="00D8266B" w:rsidP="00D8266B">
      <w:pPr>
        <w:spacing w:after="0"/>
        <w:jc w:val="center"/>
        <w:rPr>
          <w:b/>
          <w:sz w:val="24"/>
        </w:rPr>
      </w:pPr>
      <w:r w:rsidRPr="00D8266B">
        <w:rPr>
          <w:b/>
          <w:sz w:val="24"/>
        </w:rPr>
        <w:t>О Д О Б Р Я В А М:</w:t>
      </w:r>
    </w:p>
    <w:p w:rsidR="00D8266B" w:rsidRPr="00D8266B" w:rsidRDefault="00D8266B" w:rsidP="00D8266B">
      <w:pPr>
        <w:spacing w:after="0"/>
        <w:jc w:val="both"/>
        <w:rPr>
          <w:sz w:val="24"/>
        </w:rPr>
      </w:pPr>
    </w:p>
    <w:p w:rsidR="00D8266B" w:rsidRPr="00D8266B" w:rsidRDefault="00D8266B" w:rsidP="00D8266B">
      <w:pPr>
        <w:spacing w:after="0"/>
        <w:jc w:val="both"/>
        <w:rPr>
          <w:sz w:val="20"/>
        </w:rPr>
      </w:pPr>
      <w:r w:rsidRPr="00D8266B">
        <w:rPr>
          <w:sz w:val="20"/>
        </w:rPr>
        <w:tab/>
        <w:t>1. Споразумение за разпределение на масивите за ползване на земеделски земи с вх. №</w:t>
      </w:r>
      <w:r w:rsidR="00997324">
        <w:rPr>
          <w:sz w:val="20"/>
        </w:rPr>
        <w:t xml:space="preserve"> 03/02.09.2026</w:t>
      </w:r>
      <w:r w:rsidRPr="00D8266B">
        <w:rPr>
          <w:sz w:val="20"/>
        </w:rPr>
        <w:t xml:space="preserve"> г., сключено за стопанската 2026/2027 година за землището на с. СТАРО СЕЛО, ЕКАТТЕ 69064, община РАДОМИР, област ПЕРНИК, представено с доклад вх. № </w:t>
      </w:r>
      <w:r w:rsidR="00997324">
        <w:rPr>
          <w:sz w:val="20"/>
        </w:rPr>
        <w:t>ПО-09-8103/04.09.2026</w:t>
      </w:r>
      <w:r w:rsidRPr="00D8266B">
        <w:rPr>
          <w:sz w:val="20"/>
        </w:rPr>
        <w:t xml:space="preserve"> г. на комисията по чл. 37в, ал. 1 от ЗСПЗЗ, определена със Заповед № РД-04-159 от 30.7.2026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D8266B" w:rsidRPr="00D8266B" w:rsidRDefault="00D8266B" w:rsidP="00D8266B">
      <w:pPr>
        <w:spacing w:after="0"/>
        <w:jc w:val="both"/>
        <w:rPr>
          <w:sz w:val="20"/>
        </w:rPr>
      </w:pPr>
      <w:r w:rsidRPr="00D8266B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6C1BA1">
        <w:rPr>
          <w:sz w:val="20"/>
        </w:rPr>
        <w:t>8</w:t>
      </w:r>
      <w:r w:rsidRPr="00D8266B">
        <w:rPr>
          <w:sz w:val="20"/>
        </w:rPr>
        <w:t xml:space="preserve"> броя, допуснати до участие в процедурата и обхваща цялата </w:t>
      </w:r>
      <w:r w:rsidR="00997324">
        <w:rPr>
          <w:sz w:val="20"/>
        </w:rPr>
        <w:t>площ</w:t>
      </w:r>
      <w:r w:rsidRPr="00D8266B">
        <w:rPr>
          <w:sz w:val="20"/>
        </w:rPr>
        <w:t xml:space="preserve"> в размер на </w:t>
      </w:r>
      <w:r w:rsidR="006C1BA1">
        <w:rPr>
          <w:sz w:val="20"/>
        </w:rPr>
        <w:t xml:space="preserve">2959.106 </w:t>
      </w:r>
      <w:r w:rsidRPr="00D8266B">
        <w:rPr>
          <w:sz w:val="20"/>
        </w:rPr>
        <w:t xml:space="preserve"> дка, определена за създаване на масиви за ползване в землището. </w:t>
      </w:r>
    </w:p>
    <w:p w:rsidR="00D8266B" w:rsidRPr="00D8266B" w:rsidRDefault="00D8266B" w:rsidP="00D8266B">
      <w:pPr>
        <w:spacing w:after="0"/>
        <w:jc w:val="both"/>
        <w:rPr>
          <w:sz w:val="24"/>
        </w:rPr>
      </w:pPr>
    </w:p>
    <w:p w:rsidR="00D8266B" w:rsidRPr="00D8266B" w:rsidRDefault="00D8266B" w:rsidP="00D8266B">
      <w:pPr>
        <w:spacing w:after="0"/>
        <w:jc w:val="both"/>
        <w:rPr>
          <w:sz w:val="20"/>
        </w:rPr>
      </w:pPr>
      <w:r w:rsidRPr="00D8266B">
        <w:rPr>
          <w:sz w:val="20"/>
        </w:rPr>
        <w:tab/>
        <w:t xml:space="preserve">2. Масивите за ползване на обработваеми земи (НТП орна земя) в землището на с. СТАРО СЕЛО,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D8266B" w:rsidRPr="00D8266B" w:rsidRDefault="00D8266B" w:rsidP="00D8266B">
      <w:pPr>
        <w:spacing w:after="0"/>
        <w:jc w:val="both"/>
        <w:rPr>
          <w:sz w:val="24"/>
        </w:rPr>
      </w:pPr>
    </w:p>
    <w:p w:rsidR="00D8266B" w:rsidRPr="00D8266B" w:rsidRDefault="00D8266B" w:rsidP="00D8266B">
      <w:pPr>
        <w:spacing w:after="0"/>
        <w:jc w:val="both"/>
        <w:rPr>
          <w:sz w:val="20"/>
        </w:rPr>
      </w:pPr>
      <w:r w:rsidRPr="00D8266B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8266B" w:rsidRPr="00D8266B" w:rsidRDefault="008B3FBD" w:rsidP="00D8266B">
      <w:pPr>
        <w:spacing w:after="0"/>
        <w:jc w:val="both"/>
        <w:rPr>
          <w:sz w:val="20"/>
        </w:rPr>
      </w:pPr>
      <w:r>
        <w:rPr>
          <w:sz w:val="20"/>
        </w:rPr>
        <w:t xml:space="preserve">               </w:t>
      </w:r>
      <w:r w:rsidR="00D8266B" w:rsidRPr="00D8266B">
        <w:rPr>
          <w:sz w:val="20"/>
        </w:rPr>
        <w:t>Банкова сметка: IBAN BG49UBBS80023300251910, Банка "ОББ" АД - КЛОН ПЕРНИК.</w:t>
      </w:r>
    </w:p>
    <w:p w:rsidR="00D8266B" w:rsidRPr="00D8266B" w:rsidRDefault="00D8266B" w:rsidP="00D8266B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8266B" w:rsidRPr="00D8266B" w:rsidTr="00D8266B">
        <w:trPr>
          <w:jc w:val="center"/>
        </w:trPr>
        <w:tc>
          <w:tcPr>
            <w:tcW w:w="5200" w:type="dxa"/>
            <w:shd w:val="clear" w:color="auto" w:fill="auto"/>
          </w:tcPr>
          <w:p w:rsidR="00D8266B" w:rsidRDefault="00D8266B" w:rsidP="00D8266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D8266B" w:rsidRPr="00D8266B" w:rsidRDefault="00D8266B" w:rsidP="00D8266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8266B" w:rsidRPr="00D8266B" w:rsidRDefault="00D8266B" w:rsidP="00D8266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B3FBD" w:rsidRDefault="00D8266B" w:rsidP="008B3FBD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р. плащане </w:t>
            </w:r>
          </w:p>
          <w:p w:rsidR="00D8266B" w:rsidRPr="00D8266B" w:rsidRDefault="00D8266B" w:rsidP="008B3FBD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8B3FBD" w:rsidRDefault="00D8266B" w:rsidP="008B3FBD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Сума за внасяне </w:t>
            </w:r>
          </w:p>
          <w:p w:rsidR="00D8266B" w:rsidRPr="00D8266B" w:rsidRDefault="00D8266B" w:rsidP="008B3FBD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</w:tr>
      <w:tr w:rsidR="00D8266B" w:rsidRPr="00D8266B" w:rsidTr="00D8266B">
        <w:trPr>
          <w:jc w:val="center"/>
        </w:trPr>
        <w:tc>
          <w:tcPr>
            <w:tcW w:w="5200" w:type="dxa"/>
            <w:shd w:val="clear" w:color="auto" w:fill="auto"/>
          </w:tcPr>
          <w:p w:rsidR="00D8266B" w:rsidRPr="00D8266B" w:rsidRDefault="00D8266B" w:rsidP="00D8266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БОРИСОВ ВАСИЛЕВ</w:t>
            </w:r>
          </w:p>
        </w:tc>
        <w:tc>
          <w:tcPr>
            <w:tcW w:w="1280" w:type="dxa"/>
            <w:shd w:val="clear" w:color="auto" w:fill="auto"/>
          </w:tcPr>
          <w:p w:rsidR="00D8266B" w:rsidRPr="00D8266B" w:rsidRDefault="00D8266B" w:rsidP="00D826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8,243</w:t>
            </w:r>
          </w:p>
        </w:tc>
        <w:tc>
          <w:tcPr>
            <w:tcW w:w="1280" w:type="dxa"/>
            <w:shd w:val="clear" w:color="auto" w:fill="auto"/>
          </w:tcPr>
          <w:p w:rsidR="00D8266B" w:rsidRPr="00D8266B" w:rsidRDefault="00D8266B" w:rsidP="00D826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D8266B" w:rsidRPr="00D8266B" w:rsidRDefault="00D8266B" w:rsidP="00D826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118,01</w:t>
            </w:r>
          </w:p>
        </w:tc>
      </w:tr>
      <w:tr w:rsidR="00D8266B" w:rsidRPr="00D8266B" w:rsidTr="00D8266B">
        <w:trPr>
          <w:jc w:val="center"/>
        </w:trPr>
        <w:tc>
          <w:tcPr>
            <w:tcW w:w="5200" w:type="dxa"/>
            <w:shd w:val="clear" w:color="auto" w:fill="auto"/>
          </w:tcPr>
          <w:p w:rsidR="00D8266B" w:rsidRPr="00D8266B" w:rsidRDefault="00D8266B" w:rsidP="00D8266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ЕТ"ВАЛЕРИ ВАТАШКИ" 98</w:t>
            </w:r>
          </w:p>
        </w:tc>
        <w:tc>
          <w:tcPr>
            <w:tcW w:w="1280" w:type="dxa"/>
            <w:shd w:val="clear" w:color="auto" w:fill="auto"/>
          </w:tcPr>
          <w:p w:rsidR="00D8266B" w:rsidRPr="00D8266B" w:rsidRDefault="00D8266B" w:rsidP="00D826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135,637</w:t>
            </w:r>
          </w:p>
        </w:tc>
        <w:tc>
          <w:tcPr>
            <w:tcW w:w="1280" w:type="dxa"/>
            <w:shd w:val="clear" w:color="auto" w:fill="auto"/>
          </w:tcPr>
          <w:p w:rsidR="00D8266B" w:rsidRPr="00D8266B" w:rsidRDefault="00D8266B" w:rsidP="00D826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D8266B" w:rsidRPr="00D8266B" w:rsidRDefault="00D8266B" w:rsidP="00D826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1 941,80</w:t>
            </w:r>
          </w:p>
        </w:tc>
      </w:tr>
      <w:tr w:rsidR="00D8266B" w:rsidRPr="00D8266B" w:rsidTr="00D8266B">
        <w:trPr>
          <w:jc w:val="center"/>
        </w:trPr>
        <w:tc>
          <w:tcPr>
            <w:tcW w:w="5200" w:type="dxa"/>
            <w:shd w:val="clear" w:color="auto" w:fill="auto"/>
          </w:tcPr>
          <w:p w:rsidR="00D8266B" w:rsidRPr="00D8266B" w:rsidRDefault="00D8266B" w:rsidP="00D8266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КАЛИНКА АЛЕКСАНДРОВА ВАТАШКА</w:t>
            </w:r>
          </w:p>
        </w:tc>
        <w:tc>
          <w:tcPr>
            <w:tcW w:w="1280" w:type="dxa"/>
            <w:shd w:val="clear" w:color="auto" w:fill="auto"/>
          </w:tcPr>
          <w:p w:rsidR="00D8266B" w:rsidRPr="00D8266B" w:rsidRDefault="00D8266B" w:rsidP="00D826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14,783</w:t>
            </w:r>
          </w:p>
        </w:tc>
        <w:tc>
          <w:tcPr>
            <w:tcW w:w="1280" w:type="dxa"/>
            <w:shd w:val="clear" w:color="auto" w:fill="auto"/>
          </w:tcPr>
          <w:p w:rsidR="00D8266B" w:rsidRPr="00D8266B" w:rsidRDefault="00D8266B" w:rsidP="00D826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D8266B" w:rsidRPr="00D8266B" w:rsidRDefault="00D8266B" w:rsidP="00D8266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211,63</w:t>
            </w:r>
          </w:p>
        </w:tc>
      </w:tr>
    </w:tbl>
    <w:p w:rsidR="00D8266B" w:rsidRPr="00D8266B" w:rsidRDefault="00D8266B" w:rsidP="00D8266B">
      <w:pPr>
        <w:spacing w:after="0"/>
        <w:jc w:val="both"/>
        <w:rPr>
          <w:sz w:val="24"/>
        </w:rPr>
      </w:pPr>
    </w:p>
    <w:p w:rsidR="00D8266B" w:rsidRPr="00D8266B" w:rsidRDefault="00D8266B" w:rsidP="00D8266B">
      <w:pPr>
        <w:spacing w:after="0"/>
        <w:jc w:val="both"/>
        <w:rPr>
          <w:sz w:val="20"/>
        </w:rPr>
      </w:pPr>
      <w:r w:rsidRPr="00D8266B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8B3FBD">
        <w:rPr>
          <w:sz w:val="20"/>
        </w:rPr>
        <w:t xml:space="preserve"> „</w:t>
      </w:r>
      <w:r w:rsidRPr="00D8266B">
        <w:rPr>
          <w:sz w:val="20"/>
        </w:rPr>
        <w:t>З</w:t>
      </w:r>
      <w:r w:rsidR="008B3FBD">
        <w:rPr>
          <w:sz w:val="20"/>
        </w:rPr>
        <w:t>емеделие“</w:t>
      </w:r>
      <w:r w:rsidRPr="00D8266B">
        <w:rPr>
          <w:sz w:val="20"/>
        </w:rPr>
        <w:t xml:space="preserve"> 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8266B" w:rsidRPr="00D8266B" w:rsidRDefault="00D8266B" w:rsidP="00D8266B">
      <w:pPr>
        <w:spacing w:after="0"/>
        <w:jc w:val="both"/>
        <w:rPr>
          <w:sz w:val="24"/>
        </w:rPr>
      </w:pPr>
      <w:r w:rsidRPr="00D8266B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8B3FBD">
        <w:rPr>
          <w:sz w:val="20"/>
        </w:rPr>
        <w:t xml:space="preserve"> на с. Старо село, общ. Радомир</w:t>
      </w:r>
      <w:r w:rsidRPr="00D8266B">
        <w:rPr>
          <w:sz w:val="20"/>
        </w:rPr>
        <w:t xml:space="preserve"> </w:t>
      </w:r>
      <w:r w:rsidR="008B3FBD" w:rsidRPr="008B3FBD">
        <w:rPr>
          <w:sz w:val="20"/>
        </w:rPr>
        <w:t>и в сградата на Общинска служба по земеделие - Радомир и да се публикува на интернет страницата на Община Радомир и на Областна дирекция "Земеделие" – ПЕРНИК.</w:t>
      </w:r>
    </w:p>
    <w:p w:rsidR="00D8266B" w:rsidRPr="00D8266B" w:rsidRDefault="00D8266B" w:rsidP="00D8266B">
      <w:pPr>
        <w:spacing w:after="0"/>
        <w:jc w:val="both"/>
        <w:rPr>
          <w:sz w:val="20"/>
        </w:rPr>
      </w:pPr>
      <w:r w:rsidRPr="00D8266B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8266B" w:rsidRPr="00D8266B" w:rsidRDefault="00D8266B" w:rsidP="00D8266B">
      <w:pPr>
        <w:spacing w:after="0"/>
        <w:jc w:val="both"/>
        <w:rPr>
          <w:sz w:val="20"/>
        </w:rPr>
      </w:pPr>
      <w:r w:rsidRPr="00D8266B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8266B" w:rsidRPr="00D8266B" w:rsidRDefault="00D8266B" w:rsidP="00D8266B">
      <w:pPr>
        <w:spacing w:after="0"/>
        <w:jc w:val="both"/>
        <w:rPr>
          <w:sz w:val="20"/>
        </w:rPr>
      </w:pPr>
      <w:r w:rsidRPr="00D8266B">
        <w:rPr>
          <w:sz w:val="20"/>
        </w:rPr>
        <w:tab/>
        <w:t>Контрол по изпълнение на заповедта ще упражнявам лично.</w:t>
      </w:r>
    </w:p>
    <w:p w:rsidR="00D8266B" w:rsidRPr="00D8266B" w:rsidRDefault="00D8266B" w:rsidP="00D8266B">
      <w:pPr>
        <w:spacing w:after="0"/>
        <w:jc w:val="both"/>
        <w:rPr>
          <w:sz w:val="20"/>
        </w:rPr>
      </w:pPr>
      <w:r w:rsidRPr="00D8266B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8266B" w:rsidRPr="00D8266B" w:rsidRDefault="00D8266B" w:rsidP="00D8266B">
      <w:pPr>
        <w:spacing w:after="0"/>
        <w:jc w:val="both"/>
        <w:rPr>
          <w:sz w:val="24"/>
        </w:rPr>
      </w:pPr>
    </w:p>
    <w:p w:rsidR="00D8266B" w:rsidRPr="00D8266B" w:rsidRDefault="00D8266B" w:rsidP="00D8266B">
      <w:pPr>
        <w:spacing w:after="0"/>
        <w:jc w:val="both"/>
        <w:rPr>
          <w:sz w:val="24"/>
        </w:rPr>
      </w:pPr>
    </w:p>
    <w:p w:rsidR="00D8266B" w:rsidRPr="0004275D" w:rsidRDefault="00997324" w:rsidP="00D8266B">
      <w:pPr>
        <w:spacing w:after="0"/>
        <w:jc w:val="both"/>
        <w:rPr>
          <w:b/>
          <w:sz w:val="32"/>
        </w:rPr>
      </w:pPr>
      <w:r w:rsidRPr="008B3FBD">
        <w:rPr>
          <w:b/>
          <w:sz w:val="24"/>
        </w:rPr>
        <w:t>ГЕНАДИ РАЙЧЕВ</w:t>
      </w:r>
      <w:r w:rsidR="0004275D">
        <w:rPr>
          <w:b/>
          <w:sz w:val="24"/>
          <w:lang w:val="en-US"/>
        </w:rPr>
        <w:t xml:space="preserve">      /</w:t>
      </w:r>
      <w:r w:rsidR="0004275D">
        <w:rPr>
          <w:b/>
          <w:sz w:val="24"/>
        </w:rPr>
        <w:t>п/</w:t>
      </w:r>
      <w:bookmarkStart w:id="0" w:name="_GoBack"/>
      <w:bookmarkEnd w:id="0"/>
    </w:p>
    <w:p w:rsidR="00D8266B" w:rsidRPr="00997324" w:rsidRDefault="00D8266B" w:rsidP="00D8266B">
      <w:pPr>
        <w:spacing w:after="0"/>
        <w:jc w:val="both"/>
        <w:rPr>
          <w:b/>
        </w:rPr>
      </w:pPr>
      <w:r w:rsidRPr="00997324">
        <w:rPr>
          <w:b/>
        </w:rPr>
        <w:t>Директор на Областна дирекция "Земеделие" - ПЕРНИК</w:t>
      </w:r>
    </w:p>
    <w:p w:rsidR="00D8266B" w:rsidRPr="00997324" w:rsidRDefault="00D8266B" w:rsidP="00D8266B">
      <w:pPr>
        <w:spacing w:after="0"/>
        <w:rPr>
          <w:b/>
          <w:sz w:val="24"/>
        </w:rPr>
      </w:pPr>
    </w:p>
    <w:sectPr w:rsidR="00D8266B" w:rsidRPr="00997324" w:rsidSect="009973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A30" w:rsidRDefault="00D20A30" w:rsidP="00D8266B">
      <w:pPr>
        <w:spacing w:after="0" w:line="240" w:lineRule="auto"/>
      </w:pPr>
      <w:r>
        <w:separator/>
      </w:r>
    </w:p>
  </w:endnote>
  <w:endnote w:type="continuationSeparator" w:id="0">
    <w:p w:rsidR="00D20A30" w:rsidRDefault="00D20A30" w:rsidP="00D82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66B" w:rsidRDefault="00D8266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66B" w:rsidRDefault="00D8266B" w:rsidP="00D8266B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4275D">
      <w:rPr>
        <w:noProof/>
      </w:rPr>
      <w:t>2</w:t>
    </w:r>
    <w:r>
      <w:fldChar w:fldCharType="end"/>
    </w:r>
    <w:r>
      <w:t>/</w:t>
    </w:r>
    <w:fldSimple w:instr=" NUMPAGES  \* MERGEFORMAT ">
      <w:r w:rsidR="0004275D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66B" w:rsidRDefault="00D826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A30" w:rsidRDefault="00D20A30" w:rsidP="00D8266B">
      <w:pPr>
        <w:spacing w:after="0" w:line="240" w:lineRule="auto"/>
      </w:pPr>
      <w:r>
        <w:separator/>
      </w:r>
    </w:p>
  </w:footnote>
  <w:footnote w:type="continuationSeparator" w:id="0">
    <w:p w:rsidR="00D20A30" w:rsidRDefault="00D20A30" w:rsidP="00D826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66B" w:rsidRDefault="00D8266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66B" w:rsidRDefault="00D8266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66B" w:rsidRDefault="00D826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66B"/>
    <w:rsid w:val="0004275D"/>
    <w:rsid w:val="00621555"/>
    <w:rsid w:val="006C1BA1"/>
    <w:rsid w:val="00846636"/>
    <w:rsid w:val="008B3FBD"/>
    <w:rsid w:val="00997324"/>
    <w:rsid w:val="00A47BFE"/>
    <w:rsid w:val="00A56C28"/>
    <w:rsid w:val="00D20A30"/>
    <w:rsid w:val="00D8266B"/>
    <w:rsid w:val="00E5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95D7A"/>
  <w15:chartTrackingRefBased/>
  <w15:docId w15:val="{43011245-CA35-4D1D-BFB7-B4DE06B5A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2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8266B"/>
  </w:style>
  <w:style w:type="paragraph" w:styleId="a5">
    <w:name w:val="footer"/>
    <w:basedOn w:val="a"/>
    <w:link w:val="a6"/>
    <w:uiPriority w:val="99"/>
    <w:unhideWhenUsed/>
    <w:rsid w:val="00D82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82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Zemedelie</dc:creator>
  <cp:keywords/>
  <dc:description/>
  <cp:lastModifiedBy>Потребител на Windows</cp:lastModifiedBy>
  <cp:revision>4</cp:revision>
  <dcterms:created xsi:type="dcterms:W3CDTF">2026-09-08T12:55:00Z</dcterms:created>
  <dcterms:modified xsi:type="dcterms:W3CDTF">2026-09-10T10:23:00Z</dcterms:modified>
</cp:coreProperties>
</file>